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C224D" w14:textId="6464CFB8" w:rsidR="009E030B" w:rsidRDefault="00522FC6" w:rsidP="0093311F">
      <w:pPr>
        <w:spacing w:after="0" w:line="280" w:lineRule="exact"/>
        <w:jc w:val="center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ДОГОВОР КУПЛИ-ПРОДАЖИ №</w:t>
      </w:r>
      <w:r w:rsidR="00887AB7" w:rsidRPr="00113D78">
        <w:rPr>
          <w:rFonts w:ascii="Times New Roman" w:hAnsi="Times New Roman" w:cs="Times New Roman"/>
        </w:rPr>
        <w:t xml:space="preserve"> </w:t>
      </w:r>
    </w:p>
    <w:p w14:paraId="0A81BB2F" w14:textId="77777777" w:rsidR="00113D78" w:rsidRPr="00113D78" w:rsidRDefault="00113D78" w:rsidP="0093311F">
      <w:pPr>
        <w:spacing w:after="0" w:line="280" w:lineRule="exact"/>
        <w:jc w:val="center"/>
        <w:rPr>
          <w:rFonts w:ascii="Times New Roman" w:hAnsi="Times New Roman" w:cs="Times New Roman"/>
        </w:rPr>
      </w:pPr>
    </w:p>
    <w:p w14:paraId="65F59B60" w14:textId="4A9F7EBE" w:rsidR="00522FC6" w:rsidRPr="00113D78" w:rsidRDefault="00EA0A43" w:rsidP="00172DB7">
      <w:pPr>
        <w:tabs>
          <w:tab w:val="left" w:pos="6237"/>
        </w:tabs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Минск </w:t>
      </w:r>
      <w:r>
        <w:rPr>
          <w:rFonts w:ascii="Times New Roman" w:hAnsi="Times New Roman" w:cs="Times New Roman"/>
        </w:rPr>
        <w:tab/>
        <w:t xml:space="preserve">«___» </w:t>
      </w:r>
      <w:r w:rsidR="00060F95" w:rsidRPr="00113D78">
        <w:rPr>
          <w:rFonts w:ascii="Times New Roman" w:hAnsi="Times New Roman" w:cs="Times New Roman"/>
        </w:rPr>
        <w:t>__________202_</w:t>
      </w:r>
      <w:r w:rsidR="00522FC6" w:rsidRPr="00113D78">
        <w:rPr>
          <w:rFonts w:ascii="Times New Roman" w:hAnsi="Times New Roman" w:cs="Times New Roman"/>
        </w:rPr>
        <w:t xml:space="preserve"> г. </w:t>
      </w:r>
    </w:p>
    <w:p w14:paraId="318C1C9C" w14:textId="5F597A79" w:rsidR="00987B2D" w:rsidRPr="00113D78" w:rsidRDefault="0040455E" w:rsidP="00172DB7">
      <w:pPr>
        <w:tabs>
          <w:tab w:val="left" w:pos="6237"/>
        </w:tabs>
        <w:spacing w:after="0" w:line="280" w:lineRule="exact"/>
        <w:ind w:left="-993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_______________________________________________________________</w:t>
      </w:r>
      <w:r w:rsidR="00EA0A43">
        <w:rPr>
          <w:rFonts w:ascii="Times New Roman" w:hAnsi="Times New Roman" w:cs="Times New Roman"/>
        </w:rPr>
        <w:t>_________</w:t>
      </w:r>
      <w:r w:rsidRPr="00113D78">
        <w:rPr>
          <w:rFonts w:ascii="Times New Roman" w:hAnsi="Times New Roman" w:cs="Times New Roman"/>
        </w:rPr>
        <w:t>, именуемое в дальнейшем «Продавец»</w:t>
      </w:r>
      <w:r w:rsidR="00060F95" w:rsidRPr="00113D78">
        <w:rPr>
          <w:rFonts w:ascii="Times New Roman" w:hAnsi="Times New Roman" w:cs="Times New Roman"/>
        </w:rPr>
        <w:t xml:space="preserve">, </w:t>
      </w:r>
      <w:r w:rsidRPr="00113D78">
        <w:rPr>
          <w:rFonts w:ascii="Times New Roman" w:hAnsi="Times New Roman" w:cs="Times New Roman"/>
        </w:rPr>
        <w:t xml:space="preserve">в лице </w:t>
      </w:r>
      <w:r w:rsidR="00EA0A43">
        <w:rPr>
          <w:rFonts w:ascii="Times New Roman" w:hAnsi="Times New Roman" w:cs="Times New Roman"/>
        </w:rPr>
        <w:t>_____________</w:t>
      </w:r>
      <w:r w:rsidR="00060F95" w:rsidRPr="00113D78">
        <w:rPr>
          <w:rFonts w:ascii="Times New Roman" w:hAnsi="Times New Roman" w:cs="Times New Roman"/>
        </w:rPr>
        <w:t>_______________</w:t>
      </w:r>
      <w:r w:rsidRPr="00113D78">
        <w:rPr>
          <w:rFonts w:ascii="Times New Roman" w:hAnsi="Times New Roman" w:cs="Times New Roman"/>
        </w:rPr>
        <w:t>_______________________________</w:t>
      </w:r>
      <w:r w:rsidR="00EA0A43">
        <w:rPr>
          <w:rFonts w:ascii="Times New Roman" w:hAnsi="Times New Roman" w:cs="Times New Roman"/>
        </w:rPr>
        <w:t>______</w:t>
      </w:r>
      <w:r w:rsidRPr="00113D78">
        <w:rPr>
          <w:rFonts w:ascii="Times New Roman" w:hAnsi="Times New Roman" w:cs="Times New Roman"/>
        </w:rPr>
        <w:t>, действующего на основании _____________________</w:t>
      </w:r>
      <w:r w:rsidR="00113D78">
        <w:rPr>
          <w:rFonts w:ascii="Times New Roman" w:hAnsi="Times New Roman" w:cs="Times New Roman"/>
        </w:rPr>
        <w:t>_______________________</w:t>
      </w:r>
      <w:r w:rsidR="00EA0A43">
        <w:rPr>
          <w:rFonts w:ascii="Times New Roman" w:hAnsi="Times New Roman" w:cs="Times New Roman"/>
        </w:rPr>
        <w:t>_________</w:t>
      </w:r>
      <w:r w:rsidR="00734965" w:rsidRPr="00113D78">
        <w:rPr>
          <w:rFonts w:ascii="Times New Roman" w:hAnsi="Times New Roman" w:cs="Times New Roman"/>
        </w:rPr>
        <w:t>, с одной стороны</w:t>
      </w:r>
      <w:r w:rsidR="00060F95" w:rsidRPr="00113D78">
        <w:rPr>
          <w:rFonts w:ascii="Times New Roman" w:hAnsi="Times New Roman" w:cs="Times New Roman"/>
        </w:rPr>
        <w:t>, и г</w:t>
      </w:r>
      <w:r w:rsidR="00734965" w:rsidRPr="00113D78">
        <w:rPr>
          <w:rFonts w:ascii="Times New Roman" w:hAnsi="Times New Roman" w:cs="Times New Roman"/>
        </w:rPr>
        <w:t>осударственное предприятие «</w:t>
      </w:r>
      <w:proofErr w:type="spellStart"/>
      <w:r w:rsidR="00734965" w:rsidRPr="00113D78">
        <w:rPr>
          <w:rFonts w:ascii="Times New Roman" w:hAnsi="Times New Roman" w:cs="Times New Roman"/>
        </w:rPr>
        <w:t>УДМСиБ</w:t>
      </w:r>
      <w:proofErr w:type="spellEnd"/>
      <w:r w:rsidR="00734965" w:rsidRPr="00113D78">
        <w:rPr>
          <w:rFonts w:ascii="Times New Roman" w:hAnsi="Times New Roman" w:cs="Times New Roman"/>
        </w:rPr>
        <w:t xml:space="preserve"> </w:t>
      </w:r>
      <w:proofErr w:type="spellStart"/>
      <w:r w:rsidR="00734965" w:rsidRPr="00113D78">
        <w:rPr>
          <w:rFonts w:ascii="Times New Roman" w:hAnsi="Times New Roman" w:cs="Times New Roman"/>
        </w:rPr>
        <w:t>Мингорисполкома</w:t>
      </w:r>
      <w:proofErr w:type="spellEnd"/>
      <w:r w:rsidR="00734965" w:rsidRPr="00113D78">
        <w:rPr>
          <w:rFonts w:ascii="Times New Roman" w:hAnsi="Times New Roman" w:cs="Times New Roman"/>
        </w:rPr>
        <w:t>», именуемое в дальнейшем «Покупатель»</w:t>
      </w:r>
      <w:r w:rsidR="00060F95" w:rsidRPr="00113D78">
        <w:rPr>
          <w:rFonts w:ascii="Times New Roman" w:hAnsi="Times New Roman" w:cs="Times New Roman"/>
        </w:rPr>
        <w:t>,</w:t>
      </w:r>
      <w:r w:rsidR="00734965" w:rsidRPr="00113D78">
        <w:rPr>
          <w:rFonts w:ascii="Times New Roman" w:hAnsi="Times New Roman" w:cs="Times New Roman"/>
        </w:rPr>
        <w:t xml:space="preserve"> в лице </w:t>
      </w:r>
      <w:r w:rsidR="007F24AA" w:rsidRPr="00113D78">
        <w:rPr>
          <w:rFonts w:ascii="Times New Roman" w:hAnsi="Times New Roman" w:cs="Times New Roman"/>
        </w:rPr>
        <w:t>______________________________</w:t>
      </w:r>
      <w:r w:rsidR="00113D78">
        <w:rPr>
          <w:rFonts w:ascii="Times New Roman" w:hAnsi="Times New Roman" w:cs="Times New Roman"/>
        </w:rPr>
        <w:t>________</w:t>
      </w:r>
      <w:r w:rsidR="00EA0A43">
        <w:rPr>
          <w:rFonts w:ascii="Times New Roman" w:hAnsi="Times New Roman" w:cs="Times New Roman"/>
        </w:rPr>
        <w:t>_________________________________</w:t>
      </w:r>
      <w:r w:rsidR="00734965" w:rsidRPr="00113D78">
        <w:rPr>
          <w:rFonts w:ascii="Times New Roman" w:hAnsi="Times New Roman" w:cs="Times New Roman"/>
        </w:rPr>
        <w:t xml:space="preserve">, действующего </w:t>
      </w:r>
      <w:r w:rsidR="00113D78">
        <w:rPr>
          <w:rFonts w:ascii="Times New Roman" w:hAnsi="Times New Roman" w:cs="Times New Roman"/>
        </w:rPr>
        <w:t>на основании доверенности_____________</w:t>
      </w:r>
      <w:r w:rsidR="00734965" w:rsidRPr="00113D78">
        <w:rPr>
          <w:rFonts w:ascii="Times New Roman" w:hAnsi="Times New Roman" w:cs="Times New Roman"/>
        </w:rPr>
        <w:t>___________________</w:t>
      </w:r>
      <w:r w:rsidR="00EA0A43">
        <w:rPr>
          <w:rFonts w:ascii="Times New Roman" w:hAnsi="Times New Roman" w:cs="Times New Roman"/>
        </w:rPr>
        <w:t>__________</w:t>
      </w:r>
      <w:r w:rsidR="00987B2D" w:rsidRPr="00113D78">
        <w:rPr>
          <w:rFonts w:ascii="Times New Roman" w:hAnsi="Times New Roman" w:cs="Times New Roman"/>
        </w:rPr>
        <w:t xml:space="preserve">, с другой стороны, заключили настоящий договор </w:t>
      </w:r>
      <w:r w:rsidR="00EA0A43">
        <w:rPr>
          <w:rFonts w:ascii="Times New Roman" w:hAnsi="Times New Roman" w:cs="Times New Roman"/>
        </w:rPr>
        <w:br/>
      </w:r>
      <w:r w:rsidR="00987B2D" w:rsidRPr="00113D78">
        <w:rPr>
          <w:rFonts w:ascii="Times New Roman" w:hAnsi="Times New Roman" w:cs="Times New Roman"/>
        </w:rPr>
        <w:t>о нижеследующем:</w:t>
      </w:r>
    </w:p>
    <w:p w14:paraId="6BE58A01" w14:textId="23DE598F" w:rsidR="00155D2D" w:rsidRPr="00113D78" w:rsidRDefault="00060F95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1. </w:t>
      </w:r>
      <w:r w:rsidR="00987B2D" w:rsidRPr="00113D78">
        <w:rPr>
          <w:rFonts w:ascii="Times New Roman" w:hAnsi="Times New Roman" w:cs="Times New Roman"/>
        </w:rPr>
        <w:t>Продавец передает Поку</w:t>
      </w:r>
      <w:r w:rsidR="004E2EDB" w:rsidRPr="00113D78">
        <w:rPr>
          <w:rFonts w:ascii="Times New Roman" w:hAnsi="Times New Roman" w:cs="Times New Roman"/>
        </w:rPr>
        <w:t>пателю в собственность тару</w:t>
      </w:r>
      <w:r w:rsidR="00E826C9" w:rsidRPr="00113D78">
        <w:rPr>
          <w:rFonts w:ascii="Times New Roman" w:hAnsi="Times New Roman" w:cs="Times New Roman"/>
        </w:rPr>
        <w:t xml:space="preserve"> б/у</w:t>
      </w:r>
      <w:r w:rsidR="004E2EDB" w:rsidRPr="00113D78">
        <w:rPr>
          <w:rFonts w:ascii="Times New Roman" w:hAnsi="Times New Roman" w:cs="Times New Roman"/>
        </w:rPr>
        <w:t xml:space="preserve"> </w:t>
      </w:r>
      <w:r w:rsidR="00993C39" w:rsidRPr="00113D78">
        <w:rPr>
          <w:rFonts w:ascii="Times New Roman" w:hAnsi="Times New Roman" w:cs="Times New Roman"/>
        </w:rPr>
        <w:t>(транспортные поддоны</w:t>
      </w:r>
      <w:r w:rsidRPr="00113D78">
        <w:rPr>
          <w:rFonts w:ascii="Times New Roman" w:hAnsi="Times New Roman" w:cs="Times New Roman"/>
        </w:rPr>
        <w:t>)</w:t>
      </w:r>
      <w:r w:rsidR="00987B2D" w:rsidRPr="00113D78">
        <w:rPr>
          <w:rFonts w:ascii="Times New Roman" w:hAnsi="Times New Roman" w:cs="Times New Roman"/>
        </w:rPr>
        <w:t xml:space="preserve">, приобретенные Продавцом при получении продукции по договору поставки </w:t>
      </w:r>
      <w:r w:rsidRPr="00113D78">
        <w:rPr>
          <w:rFonts w:ascii="Times New Roman" w:hAnsi="Times New Roman" w:cs="Times New Roman"/>
        </w:rPr>
        <w:t>с г</w:t>
      </w:r>
      <w:r w:rsidR="00BA6D0E" w:rsidRPr="00113D78">
        <w:rPr>
          <w:rFonts w:ascii="Times New Roman" w:hAnsi="Times New Roman" w:cs="Times New Roman"/>
        </w:rPr>
        <w:t>осударственным предприятием «</w:t>
      </w:r>
      <w:proofErr w:type="spellStart"/>
      <w:r w:rsidR="00BA6D0E" w:rsidRPr="00113D78">
        <w:rPr>
          <w:rFonts w:ascii="Times New Roman" w:hAnsi="Times New Roman" w:cs="Times New Roman"/>
        </w:rPr>
        <w:t>УДМСиБ</w:t>
      </w:r>
      <w:proofErr w:type="spellEnd"/>
      <w:r w:rsidR="00BA6D0E" w:rsidRPr="00113D78">
        <w:rPr>
          <w:rFonts w:ascii="Times New Roman" w:hAnsi="Times New Roman" w:cs="Times New Roman"/>
        </w:rPr>
        <w:t xml:space="preserve"> </w:t>
      </w:r>
      <w:proofErr w:type="spellStart"/>
      <w:r w:rsidR="00BA6D0E" w:rsidRPr="00113D78">
        <w:rPr>
          <w:rFonts w:ascii="Times New Roman" w:hAnsi="Times New Roman" w:cs="Times New Roman"/>
        </w:rPr>
        <w:t>Мингорисполкома</w:t>
      </w:r>
      <w:proofErr w:type="spellEnd"/>
      <w:r w:rsidR="00BA6D0E" w:rsidRPr="00113D78">
        <w:rPr>
          <w:rFonts w:ascii="Times New Roman" w:hAnsi="Times New Roman" w:cs="Times New Roman"/>
        </w:rPr>
        <w:t xml:space="preserve">», именуемую в дальнейшем «Товар», в согласованном сторонами количестве исходя </w:t>
      </w:r>
      <w:r w:rsidR="00113D78">
        <w:rPr>
          <w:rFonts w:ascii="Times New Roman" w:hAnsi="Times New Roman" w:cs="Times New Roman"/>
        </w:rPr>
        <w:br/>
      </w:r>
      <w:r w:rsidR="00155D2D" w:rsidRPr="00113D78">
        <w:rPr>
          <w:rFonts w:ascii="Times New Roman" w:hAnsi="Times New Roman" w:cs="Times New Roman"/>
        </w:rPr>
        <w:t xml:space="preserve">из производственной потребности Покупателя, а Покупатель принимает и оплачивает данный Товар в порядке </w:t>
      </w:r>
      <w:r w:rsidR="00113D78">
        <w:rPr>
          <w:rFonts w:ascii="Times New Roman" w:hAnsi="Times New Roman" w:cs="Times New Roman"/>
        </w:rPr>
        <w:br/>
      </w:r>
      <w:r w:rsidR="00155D2D" w:rsidRPr="00113D78">
        <w:rPr>
          <w:rFonts w:ascii="Times New Roman" w:hAnsi="Times New Roman" w:cs="Times New Roman"/>
        </w:rPr>
        <w:t xml:space="preserve">и </w:t>
      </w:r>
      <w:r w:rsidR="00E75732" w:rsidRPr="00113D78">
        <w:rPr>
          <w:rFonts w:ascii="Times New Roman" w:hAnsi="Times New Roman" w:cs="Times New Roman"/>
        </w:rPr>
        <w:t>сроки, установленные настоящим д</w:t>
      </w:r>
      <w:r w:rsidR="00155D2D" w:rsidRPr="00113D78">
        <w:rPr>
          <w:rFonts w:ascii="Times New Roman" w:hAnsi="Times New Roman" w:cs="Times New Roman"/>
        </w:rPr>
        <w:t>оговором. Срок поставки – по согласованию сторон.</w:t>
      </w:r>
    </w:p>
    <w:p w14:paraId="2518AAE9" w14:textId="3BD65698" w:rsidR="00F879D8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2</w:t>
      </w:r>
      <w:r w:rsidR="00060F95" w:rsidRPr="00113D78">
        <w:rPr>
          <w:rFonts w:ascii="Times New Roman" w:hAnsi="Times New Roman" w:cs="Times New Roman"/>
        </w:rPr>
        <w:t>. </w:t>
      </w:r>
      <w:r w:rsidR="00F879D8" w:rsidRPr="00113D78">
        <w:rPr>
          <w:rFonts w:ascii="Times New Roman" w:hAnsi="Times New Roman" w:cs="Times New Roman"/>
        </w:rPr>
        <w:t>Цель приобретения Товара – для собственных нужд Покупателя.</w:t>
      </w:r>
    </w:p>
    <w:p w14:paraId="5ED0F784" w14:textId="104265A4" w:rsidR="00F879D8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3</w:t>
      </w:r>
      <w:r w:rsidR="00060F95" w:rsidRPr="00113D78">
        <w:rPr>
          <w:rFonts w:ascii="Times New Roman" w:hAnsi="Times New Roman" w:cs="Times New Roman"/>
        </w:rPr>
        <w:t>. </w:t>
      </w:r>
      <w:r w:rsidR="00F879D8" w:rsidRPr="00113D78">
        <w:rPr>
          <w:rFonts w:ascii="Times New Roman" w:hAnsi="Times New Roman" w:cs="Times New Roman"/>
        </w:rPr>
        <w:t xml:space="preserve">Цена закупки за единицу Товара определяется утвержденным прейскурантом Покупателя, </w:t>
      </w:r>
      <w:r w:rsidR="0058576C" w:rsidRPr="00113D78">
        <w:rPr>
          <w:rFonts w:ascii="Times New Roman" w:hAnsi="Times New Roman" w:cs="Times New Roman"/>
        </w:rPr>
        <w:t>действующим на дату поставки Товара.</w:t>
      </w:r>
    </w:p>
    <w:p w14:paraId="2960E438" w14:textId="1ACBD7D5" w:rsidR="0058576C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4</w:t>
      </w:r>
      <w:r w:rsidR="00060F95" w:rsidRPr="00113D78">
        <w:rPr>
          <w:rFonts w:ascii="Times New Roman" w:hAnsi="Times New Roman" w:cs="Times New Roman"/>
        </w:rPr>
        <w:t>. </w:t>
      </w:r>
      <w:r w:rsidR="0058576C" w:rsidRPr="00113D78">
        <w:rPr>
          <w:rFonts w:ascii="Times New Roman" w:hAnsi="Times New Roman" w:cs="Times New Roman"/>
        </w:rPr>
        <w:t xml:space="preserve">Общая </w:t>
      </w:r>
      <w:r w:rsidR="00060F95" w:rsidRPr="00113D78">
        <w:rPr>
          <w:rFonts w:ascii="Times New Roman" w:hAnsi="Times New Roman" w:cs="Times New Roman"/>
        </w:rPr>
        <w:t>стоимость Товара по настоящему д</w:t>
      </w:r>
      <w:r w:rsidR="0058576C" w:rsidRPr="00113D78">
        <w:rPr>
          <w:rFonts w:ascii="Times New Roman" w:hAnsi="Times New Roman" w:cs="Times New Roman"/>
        </w:rPr>
        <w:t>оговору определяется как сумма всего отгруженного Товара согласно товаросопроводительным документам.</w:t>
      </w:r>
    </w:p>
    <w:p w14:paraId="7940B670" w14:textId="241E7AEC" w:rsidR="0058576C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5</w:t>
      </w:r>
      <w:r w:rsidR="00060F95" w:rsidRPr="00113D78">
        <w:rPr>
          <w:rFonts w:ascii="Times New Roman" w:hAnsi="Times New Roman" w:cs="Times New Roman"/>
        </w:rPr>
        <w:t>. </w:t>
      </w:r>
      <w:r w:rsidR="00CD55BB" w:rsidRPr="00113D78">
        <w:rPr>
          <w:rFonts w:ascii="Times New Roman" w:hAnsi="Times New Roman" w:cs="Times New Roman"/>
        </w:rPr>
        <w:t xml:space="preserve">Порядок и условия приемки Товара регулируются Регламентом приобретения </w:t>
      </w:r>
      <w:r w:rsidR="00993C39" w:rsidRPr="00113D78">
        <w:rPr>
          <w:rFonts w:ascii="Times New Roman" w:hAnsi="Times New Roman" w:cs="Times New Roman"/>
        </w:rPr>
        <w:t>государственным</w:t>
      </w:r>
      <w:r w:rsidR="00060F95" w:rsidRPr="00113D78">
        <w:rPr>
          <w:rFonts w:ascii="Times New Roman" w:hAnsi="Times New Roman" w:cs="Times New Roman"/>
        </w:rPr>
        <w:t xml:space="preserve"> предприяти</w:t>
      </w:r>
      <w:r w:rsidR="00993C39" w:rsidRPr="00113D78">
        <w:rPr>
          <w:rFonts w:ascii="Times New Roman" w:hAnsi="Times New Roman" w:cs="Times New Roman"/>
        </w:rPr>
        <w:t>ем</w:t>
      </w:r>
      <w:r w:rsidR="004E2EDB" w:rsidRPr="00113D78">
        <w:rPr>
          <w:rFonts w:ascii="Times New Roman" w:hAnsi="Times New Roman" w:cs="Times New Roman"/>
        </w:rPr>
        <w:t xml:space="preserve"> «</w:t>
      </w:r>
      <w:proofErr w:type="spellStart"/>
      <w:r w:rsidR="004E2EDB" w:rsidRPr="00113D78">
        <w:rPr>
          <w:rFonts w:ascii="Times New Roman" w:hAnsi="Times New Roman" w:cs="Times New Roman"/>
        </w:rPr>
        <w:t>УДМСиБ</w:t>
      </w:r>
      <w:proofErr w:type="spellEnd"/>
      <w:r w:rsidR="004E2EDB" w:rsidRPr="00113D78">
        <w:rPr>
          <w:rFonts w:ascii="Times New Roman" w:hAnsi="Times New Roman" w:cs="Times New Roman"/>
        </w:rPr>
        <w:t xml:space="preserve"> </w:t>
      </w:r>
      <w:proofErr w:type="spellStart"/>
      <w:r w:rsidR="004E2EDB" w:rsidRPr="00113D78">
        <w:rPr>
          <w:rFonts w:ascii="Times New Roman" w:hAnsi="Times New Roman" w:cs="Times New Roman"/>
        </w:rPr>
        <w:t>Мингорисполкома</w:t>
      </w:r>
      <w:proofErr w:type="spellEnd"/>
      <w:r w:rsidR="004E2EDB" w:rsidRPr="00113D78">
        <w:rPr>
          <w:rFonts w:ascii="Times New Roman" w:hAnsi="Times New Roman" w:cs="Times New Roman"/>
        </w:rPr>
        <w:t>» тары</w:t>
      </w:r>
      <w:r w:rsidR="00060F95" w:rsidRPr="00113D78">
        <w:rPr>
          <w:rFonts w:ascii="Times New Roman" w:hAnsi="Times New Roman" w:cs="Times New Roman"/>
        </w:rPr>
        <w:t xml:space="preserve"> </w:t>
      </w:r>
      <w:r w:rsidR="00993C39" w:rsidRPr="00113D78">
        <w:rPr>
          <w:rFonts w:ascii="Times New Roman" w:hAnsi="Times New Roman" w:cs="Times New Roman"/>
        </w:rPr>
        <w:t xml:space="preserve">б/у </w:t>
      </w:r>
      <w:r w:rsidR="00060F95" w:rsidRPr="00113D78">
        <w:rPr>
          <w:rFonts w:ascii="Times New Roman" w:hAnsi="Times New Roman" w:cs="Times New Roman"/>
        </w:rPr>
        <w:t>(</w:t>
      </w:r>
      <w:r w:rsidR="00993C39" w:rsidRPr="00113D78">
        <w:rPr>
          <w:rFonts w:ascii="Times New Roman" w:hAnsi="Times New Roman" w:cs="Times New Roman"/>
        </w:rPr>
        <w:t xml:space="preserve">транспортных </w:t>
      </w:r>
      <w:r w:rsidR="00060F95" w:rsidRPr="00113D78">
        <w:rPr>
          <w:rFonts w:ascii="Times New Roman" w:hAnsi="Times New Roman" w:cs="Times New Roman"/>
        </w:rPr>
        <w:t>поддонов)</w:t>
      </w:r>
      <w:r w:rsidR="00CD55BB" w:rsidRPr="00113D78">
        <w:rPr>
          <w:rFonts w:ascii="Times New Roman" w:hAnsi="Times New Roman" w:cs="Times New Roman"/>
        </w:rPr>
        <w:t xml:space="preserve">, размещенном на официальном сайте </w:t>
      </w:r>
      <w:r w:rsidR="00060F95" w:rsidRPr="00113D78">
        <w:rPr>
          <w:rFonts w:ascii="Times New Roman" w:hAnsi="Times New Roman" w:cs="Times New Roman"/>
        </w:rPr>
        <w:t>www.udms.by</w:t>
      </w:r>
      <w:r w:rsidR="00CD55BB" w:rsidRPr="00113D78">
        <w:rPr>
          <w:rFonts w:ascii="Times New Roman" w:hAnsi="Times New Roman" w:cs="Times New Roman"/>
        </w:rPr>
        <w:t xml:space="preserve">. Подписанием настоящего договора </w:t>
      </w:r>
      <w:r w:rsidR="00492EF1" w:rsidRPr="00113D78">
        <w:rPr>
          <w:rFonts w:ascii="Times New Roman" w:hAnsi="Times New Roman" w:cs="Times New Roman"/>
        </w:rPr>
        <w:t xml:space="preserve">Продавец подтверждает ознакомление и согласие </w:t>
      </w:r>
      <w:r w:rsidR="00113D78">
        <w:rPr>
          <w:rFonts w:ascii="Times New Roman" w:hAnsi="Times New Roman" w:cs="Times New Roman"/>
        </w:rPr>
        <w:br/>
      </w:r>
      <w:r w:rsidR="00492EF1" w:rsidRPr="00113D78">
        <w:rPr>
          <w:rFonts w:ascii="Times New Roman" w:hAnsi="Times New Roman" w:cs="Times New Roman"/>
        </w:rPr>
        <w:t>с условиями данного Регламента.</w:t>
      </w:r>
    </w:p>
    <w:p w14:paraId="7A435F1E" w14:textId="28AB52D4" w:rsidR="00492EF1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6</w:t>
      </w:r>
      <w:r w:rsidR="00E75732" w:rsidRPr="00113D78">
        <w:rPr>
          <w:rFonts w:ascii="Times New Roman" w:hAnsi="Times New Roman" w:cs="Times New Roman"/>
        </w:rPr>
        <w:t>. </w:t>
      </w:r>
      <w:r w:rsidR="00492EF1" w:rsidRPr="00113D78">
        <w:rPr>
          <w:rFonts w:ascii="Times New Roman" w:hAnsi="Times New Roman" w:cs="Times New Roman"/>
        </w:rPr>
        <w:t>Передаваемый Товар должен быть в исправном состоянии, очищен, уложен и увязан</w:t>
      </w:r>
      <w:r w:rsidR="00E75732" w:rsidRPr="00113D78">
        <w:rPr>
          <w:rFonts w:ascii="Times New Roman" w:hAnsi="Times New Roman" w:cs="Times New Roman"/>
        </w:rPr>
        <w:t xml:space="preserve">/расположен </w:t>
      </w:r>
      <w:r w:rsidR="00E75732" w:rsidRPr="00113D78">
        <w:rPr>
          <w:rFonts w:ascii="Times New Roman" w:hAnsi="Times New Roman" w:cs="Times New Roman"/>
        </w:rPr>
        <w:br/>
        <w:t>в горизонтальном положении опорным брусом вниз, настилом вверх</w:t>
      </w:r>
      <w:r w:rsidR="00492EF1" w:rsidRPr="00113D78">
        <w:rPr>
          <w:rFonts w:ascii="Times New Roman" w:hAnsi="Times New Roman" w:cs="Times New Roman"/>
        </w:rPr>
        <w:t xml:space="preserve">. Товар должен </w:t>
      </w:r>
      <w:r w:rsidR="00113D78">
        <w:rPr>
          <w:rFonts w:ascii="Times New Roman" w:hAnsi="Times New Roman" w:cs="Times New Roman"/>
        </w:rPr>
        <w:t xml:space="preserve">иметь товарный вид, </w:t>
      </w:r>
      <w:r w:rsidR="00E75732" w:rsidRPr="00113D78">
        <w:rPr>
          <w:rFonts w:ascii="Times New Roman" w:hAnsi="Times New Roman" w:cs="Times New Roman"/>
        </w:rPr>
        <w:t>не иметь признаков критического износа и повреждений</w:t>
      </w:r>
      <w:r w:rsidR="00492EF1" w:rsidRPr="00113D78">
        <w:rPr>
          <w:rFonts w:ascii="Times New Roman" w:hAnsi="Times New Roman" w:cs="Times New Roman"/>
        </w:rPr>
        <w:t xml:space="preserve">, </w:t>
      </w:r>
      <w:r w:rsidR="0013313B" w:rsidRPr="00113D78">
        <w:rPr>
          <w:rFonts w:ascii="Times New Roman" w:hAnsi="Times New Roman" w:cs="Times New Roman"/>
        </w:rPr>
        <w:t>быть пригодным для использования его по целевому назначению и соответствовать техническим условиям, действующим у Покупателя.</w:t>
      </w:r>
    </w:p>
    <w:p w14:paraId="5D1DBB25" w14:textId="4F95524D" w:rsidR="0013313B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7</w:t>
      </w:r>
      <w:r w:rsidR="00E75732" w:rsidRPr="00113D78">
        <w:rPr>
          <w:rFonts w:ascii="Times New Roman" w:hAnsi="Times New Roman" w:cs="Times New Roman"/>
        </w:rPr>
        <w:t>. </w:t>
      </w:r>
      <w:r w:rsidR="0013313B" w:rsidRPr="00113D78">
        <w:rPr>
          <w:rFonts w:ascii="Times New Roman" w:hAnsi="Times New Roman" w:cs="Times New Roman"/>
        </w:rPr>
        <w:t xml:space="preserve">Доставка Товара осуществляется транспортом Продавца и за его счет. Грузополучателем Товара является УПТК </w:t>
      </w:r>
      <w:r w:rsidR="00053340" w:rsidRPr="00113D78">
        <w:rPr>
          <w:rFonts w:ascii="Times New Roman" w:hAnsi="Times New Roman" w:cs="Times New Roman"/>
        </w:rPr>
        <w:t>государственного предприятия «</w:t>
      </w:r>
      <w:proofErr w:type="spellStart"/>
      <w:r w:rsidR="00053340" w:rsidRPr="00113D78">
        <w:rPr>
          <w:rFonts w:ascii="Times New Roman" w:hAnsi="Times New Roman" w:cs="Times New Roman"/>
        </w:rPr>
        <w:t>УДМСиБ</w:t>
      </w:r>
      <w:proofErr w:type="spellEnd"/>
      <w:r w:rsidR="00053340" w:rsidRPr="00113D78">
        <w:rPr>
          <w:rFonts w:ascii="Times New Roman" w:hAnsi="Times New Roman" w:cs="Times New Roman"/>
        </w:rPr>
        <w:t xml:space="preserve"> </w:t>
      </w:r>
      <w:proofErr w:type="spellStart"/>
      <w:r w:rsidR="00053340" w:rsidRPr="00113D78">
        <w:rPr>
          <w:rFonts w:ascii="Times New Roman" w:hAnsi="Times New Roman" w:cs="Times New Roman"/>
        </w:rPr>
        <w:t>Мингорисполкома</w:t>
      </w:r>
      <w:proofErr w:type="spellEnd"/>
      <w:r w:rsidR="00053340" w:rsidRPr="00113D78">
        <w:rPr>
          <w:rFonts w:ascii="Times New Roman" w:hAnsi="Times New Roman" w:cs="Times New Roman"/>
        </w:rPr>
        <w:t xml:space="preserve">». Место разгрузки – г. Минск, </w:t>
      </w:r>
      <w:r w:rsidR="00113D78">
        <w:rPr>
          <w:rFonts w:ascii="Times New Roman" w:hAnsi="Times New Roman" w:cs="Times New Roman"/>
        </w:rPr>
        <w:br/>
      </w:r>
      <w:r w:rsidR="00053340" w:rsidRPr="00113D78">
        <w:rPr>
          <w:rFonts w:ascii="Times New Roman" w:hAnsi="Times New Roman" w:cs="Times New Roman"/>
        </w:rPr>
        <w:t>ул. Промышленная, 7.</w:t>
      </w:r>
    </w:p>
    <w:p w14:paraId="5E75B23B" w14:textId="4D0C81EB" w:rsidR="00053340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8</w:t>
      </w:r>
      <w:r w:rsidR="00E75732" w:rsidRPr="00113D78">
        <w:rPr>
          <w:rFonts w:ascii="Times New Roman" w:hAnsi="Times New Roman" w:cs="Times New Roman"/>
        </w:rPr>
        <w:t>. </w:t>
      </w:r>
      <w:r w:rsidR="00053340" w:rsidRPr="00113D78">
        <w:rPr>
          <w:rFonts w:ascii="Times New Roman" w:hAnsi="Times New Roman" w:cs="Times New Roman"/>
        </w:rPr>
        <w:t>Право собственности на Товар переходит от Продавца к Покупат</w:t>
      </w:r>
      <w:r w:rsidR="009D3B84" w:rsidRPr="00113D78">
        <w:rPr>
          <w:rFonts w:ascii="Times New Roman" w:hAnsi="Times New Roman" w:cs="Times New Roman"/>
        </w:rPr>
        <w:t>елю при передаче Товара по ТТН</w:t>
      </w:r>
      <w:r w:rsidR="00053340" w:rsidRPr="00113D78">
        <w:rPr>
          <w:rFonts w:ascii="Times New Roman" w:hAnsi="Times New Roman" w:cs="Times New Roman"/>
        </w:rPr>
        <w:t>.</w:t>
      </w:r>
    </w:p>
    <w:p w14:paraId="7EBFD17F" w14:textId="3CE52F9C" w:rsidR="007F24AA" w:rsidRPr="00113D78" w:rsidRDefault="00FF072B" w:rsidP="0031305E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9</w:t>
      </w:r>
      <w:r w:rsidR="00E75732" w:rsidRPr="00113D78">
        <w:rPr>
          <w:rFonts w:ascii="Times New Roman" w:hAnsi="Times New Roman" w:cs="Times New Roman"/>
        </w:rPr>
        <w:t>. </w:t>
      </w:r>
      <w:r w:rsidR="000F3F5A" w:rsidRPr="00113D78">
        <w:rPr>
          <w:rFonts w:ascii="Times New Roman" w:hAnsi="Times New Roman" w:cs="Times New Roman"/>
        </w:rPr>
        <w:t>Покупатель оплачивает</w:t>
      </w:r>
      <w:r w:rsidR="00E1665A" w:rsidRPr="00113D78">
        <w:rPr>
          <w:rFonts w:ascii="Times New Roman" w:hAnsi="Times New Roman" w:cs="Times New Roman"/>
        </w:rPr>
        <w:t xml:space="preserve"> переданный ему Товар в течение 60</w:t>
      </w:r>
      <w:r w:rsidR="00E75732" w:rsidRPr="00113D78">
        <w:rPr>
          <w:rFonts w:ascii="Times New Roman" w:hAnsi="Times New Roman" w:cs="Times New Roman"/>
        </w:rPr>
        <w:t xml:space="preserve"> (</w:t>
      </w:r>
      <w:r w:rsidR="00E1665A" w:rsidRPr="00113D78">
        <w:rPr>
          <w:rFonts w:ascii="Times New Roman" w:hAnsi="Times New Roman" w:cs="Times New Roman"/>
        </w:rPr>
        <w:t>шестидесяти</w:t>
      </w:r>
      <w:r w:rsidR="00E75732" w:rsidRPr="00113D78">
        <w:rPr>
          <w:rFonts w:ascii="Times New Roman" w:hAnsi="Times New Roman" w:cs="Times New Roman"/>
        </w:rPr>
        <w:t>)</w:t>
      </w:r>
      <w:r w:rsidR="000F3F5A" w:rsidRPr="00113D78">
        <w:rPr>
          <w:rFonts w:ascii="Times New Roman" w:hAnsi="Times New Roman" w:cs="Times New Roman"/>
        </w:rPr>
        <w:t xml:space="preserve"> </w:t>
      </w:r>
      <w:r w:rsidR="00E1665A" w:rsidRPr="00113D78">
        <w:rPr>
          <w:rFonts w:ascii="Times New Roman" w:hAnsi="Times New Roman" w:cs="Times New Roman"/>
        </w:rPr>
        <w:t xml:space="preserve">банковских </w:t>
      </w:r>
      <w:r w:rsidR="000F3F5A" w:rsidRPr="00113D78">
        <w:rPr>
          <w:rFonts w:ascii="Times New Roman" w:hAnsi="Times New Roman" w:cs="Times New Roman"/>
        </w:rPr>
        <w:t xml:space="preserve">дней с </w:t>
      </w:r>
      <w:r w:rsidR="0031305E" w:rsidRPr="00113D78">
        <w:rPr>
          <w:rFonts w:ascii="Times New Roman" w:hAnsi="Times New Roman" w:cs="Times New Roman"/>
        </w:rPr>
        <w:t>даты передачи Покупателю Товара.</w:t>
      </w:r>
      <w:r w:rsidR="007F24AA" w:rsidRPr="00113D78">
        <w:rPr>
          <w:rFonts w:ascii="Times New Roman" w:hAnsi="Times New Roman" w:cs="Times New Roman"/>
        </w:rPr>
        <w:t xml:space="preserve"> </w:t>
      </w:r>
    </w:p>
    <w:p w14:paraId="6CB8DD88" w14:textId="1D03B47D" w:rsidR="000F3F5A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10</w:t>
      </w:r>
      <w:r w:rsidR="00E75732" w:rsidRPr="00113D78">
        <w:rPr>
          <w:rFonts w:ascii="Times New Roman" w:hAnsi="Times New Roman" w:cs="Times New Roman"/>
        </w:rPr>
        <w:t>. </w:t>
      </w:r>
      <w:r w:rsidR="000F3F5A" w:rsidRPr="00113D78">
        <w:rPr>
          <w:rFonts w:ascii="Times New Roman" w:hAnsi="Times New Roman" w:cs="Times New Roman"/>
        </w:rPr>
        <w:t>Все споры и разногласия по настоящему договору разрешаются Сторонами</w:t>
      </w:r>
      <w:r w:rsidR="009E18C1" w:rsidRPr="00113D78">
        <w:rPr>
          <w:rFonts w:ascii="Times New Roman" w:hAnsi="Times New Roman" w:cs="Times New Roman"/>
        </w:rPr>
        <w:t xml:space="preserve"> </w:t>
      </w:r>
      <w:r w:rsidR="00EF2EE5" w:rsidRPr="00113D78">
        <w:rPr>
          <w:rFonts w:ascii="Times New Roman" w:hAnsi="Times New Roman" w:cs="Times New Roman"/>
        </w:rPr>
        <w:t>посредством переговоров. Претензионный порядок урегулирования спора обязателен.</w:t>
      </w:r>
    </w:p>
    <w:p w14:paraId="0666D571" w14:textId="677AA1E9" w:rsidR="00EF2EE5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11</w:t>
      </w:r>
      <w:r w:rsidR="00E75732" w:rsidRPr="00113D78">
        <w:rPr>
          <w:rFonts w:ascii="Times New Roman" w:hAnsi="Times New Roman" w:cs="Times New Roman"/>
        </w:rPr>
        <w:t>. </w:t>
      </w:r>
      <w:r w:rsidR="00EF2EE5" w:rsidRPr="00113D78">
        <w:rPr>
          <w:rFonts w:ascii="Times New Roman" w:hAnsi="Times New Roman" w:cs="Times New Roman"/>
        </w:rPr>
        <w:t>При не достижении согласия путем переговоров спор разрешается в Экономическом суде по месту нахождения Истца.</w:t>
      </w:r>
    </w:p>
    <w:p w14:paraId="46421146" w14:textId="08036731" w:rsidR="00EF2EE5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12</w:t>
      </w:r>
      <w:r w:rsidR="00E75732" w:rsidRPr="00113D78">
        <w:rPr>
          <w:rFonts w:ascii="Times New Roman" w:hAnsi="Times New Roman" w:cs="Times New Roman"/>
        </w:rPr>
        <w:t>. </w:t>
      </w:r>
      <w:r w:rsidR="00EF2EE5" w:rsidRPr="00113D78">
        <w:rPr>
          <w:rFonts w:ascii="Times New Roman" w:hAnsi="Times New Roman" w:cs="Times New Roman"/>
        </w:rPr>
        <w:t>Настоящий договор может быть р</w:t>
      </w:r>
      <w:r w:rsidR="00E75732" w:rsidRPr="00113D78">
        <w:rPr>
          <w:rFonts w:ascii="Times New Roman" w:hAnsi="Times New Roman" w:cs="Times New Roman"/>
        </w:rPr>
        <w:t>асторгнут по соглашению С</w:t>
      </w:r>
      <w:r w:rsidR="00EF2EE5" w:rsidRPr="00113D78">
        <w:rPr>
          <w:rFonts w:ascii="Times New Roman" w:hAnsi="Times New Roman" w:cs="Times New Roman"/>
        </w:rPr>
        <w:t>тор</w:t>
      </w:r>
      <w:r w:rsidR="00E75732" w:rsidRPr="00113D78">
        <w:rPr>
          <w:rFonts w:ascii="Times New Roman" w:hAnsi="Times New Roman" w:cs="Times New Roman"/>
        </w:rPr>
        <w:t xml:space="preserve">он либо по инициативе любой </w:t>
      </w:r>
      <w:r w:rsidR="00E75732" w:rsidRPr="00113D78">
        <w:rPr>
          <w:rFonts w:ascii="Times New Roman" w:hAnsi="Times New Roman" w:cs="Times New Roman"/>
        </w:rPr>
        <w:br/>
        <w:t>из С</w:t>
      </w:r>
      <w:r w:rsidR="00EF2EE5" w:rsidRPr="00113D78">
        <w:rPr>
          <w:rFonts w:ascii="Times New Roman" w:hAnsi="Times New Roman" w:cs="Times New Roman"/>
        </w:rPr>
        <w:t xml:space="preserve">торон, с </w:t>
      </w:r>
      <w:r w:rsidR="00E75732" w:rsidRPr="00113D78">
        <w:rPr>
          <w:rFonts w:ascii="Times New Roman" w:hAnsi="Times New Roman" w:cs="Times New Roman"/>
        </w:rPr>
        <w:t>письменным уведомлением другой С</w:t>
      </w:r>
      <w:r w:rsidR="00EF2EE5" w:rsidRPr="00113D78">
        <w:rPr>
          <w:rFonts w:ascii="Times New Roman" w:hAnsi="Times New Roman" w:cs="Times New Roman"/>
        </w:rPr>
        <w:t>тороны за месяц до даты расторжения договора.</w:t>
      </w:r>
    </w:p>
    <w:p w14:paraId="35ACA18C" w14:textId="145C7629" w:rsidR="00EF2EE5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13</w:t>
      </w:r>
      <w:r w:rsidR="00E75732" w:rsidRPr="00113D78">
        <w:rPr>
          <w:rFonts w:ascii="Times New Roman" w:hAnsi="Times New Roman" w:cs="Times New Roman"/>
        </w:rPr>
        <w:t>. </w:t>
      </w:r>
      <w:r w:rsidR="00EF2EE5" w:rsidRPr="00113D78">
        <w:rPr>
          <w:rFonts w:ascii="Times New Roman" w:hAnsi="Times New Roman" w:cs="Times New Roman"/>
        </w:rPr>
        <w:t xml:space="preserve">Все изменения и дополнения к настоящему договору должны быть совершены в той же форме, </w:t>
      </w:r>
      <w:r w:rsidR="00E75732" w:rsidRPr="00113D78">
        <w:rPr>
          <w:rFonts w:ascii="Times New Roman" w:hAnsi="Times New Roman" w:cs="Times New Roman"/>
        </w:rPr>
        <w:br/>
      </w:r>
      <w:r w:rsidR="00EF2EE5" w:rsidRPr="00113D78">
        <w:rPr>
          <w:rFonts w:ascii="Times New Roman" w:hAnsi="Times New Roman" w:cs="Times New Roman"/>
        </w:rPr>
        <w:t xml:space="preserve">что и настоящий договор, </w:t>
      </w:r>
      <w:r w:rsidR="00E75732" w:rsidRPr="00113D78">
        <w:rPr>
          <w:rFonts w:ascii="Times New Roman" w:hAnsi="Times New Roman" w:cs="Times New Roman"/>
        </w:rPr>
        <w:t xml:space="preserve">и </w:t>
      </w:r>
      <w:r w:rsidR="007D2660" w:rsidRPr="00113D78">
        <w:rPr>
          <w:rFonts w:ascii="Times New Roman" w:hAnsi="Times New Roman" w:cs="Times New Roman"/>
        </w:rPr>
        <w:t>являются неотъемлемой частью настоящего договора.</w:t>
      </w:r>
    </w:p>
    <w:p w14:paraId="0562506C" w14:textId="3E941E15" w:rsidR="007D2660" w:rsidRPr="00113D78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14</w:t>
      </w:r>
      <w:r w:rsidR="007D2660" w:rsidRPr="00113D78">
        <w:rPr>
          <w:rFonts w:ascii="Times New Roman" w:hAnsi="Times New Roman" w:cs="Times New Roman"/>
        </w:rPr>
        <w:t>. Договор составлен в двух экземплярах, имеющих равную юридическую силу, по одному экземпляру для каждой из Сторо</w:t>
      </w:r>
      <w:r w:rsidR="00135725" w:rsidRPr="00113D78">
        <w:rPr>
          <w:rFonts w:ascii="Times New Roman" w:hAnsi="Times New Roman" w:cs="Times New Roman"/>
        </w:rPr>
        <w:t xml:space="preserve">н. Договор, </w:t>
      </w:r>
      <w:r w:rsidR="009E18C1" w:rsidRPr="00113D78">
        <w:rPr>
          <w:rFonts w:ascii="Times New Roman" w:hAnsi="Times New Roman" w:cs="Times New Roman"/>
        </w:rPr>
        <w:t xml:space="preserve">подписанный, </w:t>
      </w:r>
      <w:r w:rsidR="00135725" w:rsidRPr="00113D78">
        <w:rPr>
          <w:rFonts w:ascii="Times New Roman" w:hAnsi="Times New Roman" w:cs="Times New Roman"/>
        </w:rPr>
        <w:t xml:space="preserve">скрепленный печатью и переданный по электронной </w:t>
      </w:r>
      <w:r w:rsidR="009E18C1" w:rsidRPr="00113D78">
        <w:rPr>
          <w:rFonts w:ascii="Times New Roman" w:hAnsi="Times New Roman" w:cs="Times New Roman"/>
        </w:rPr>
        <w:t>почте имеет юридическую силу до обмена его на оригинал.</w:t>
      </w:r>
    </w:p>
    <w:p w14:paraId="157181F8" w14:textId="352C87DD" w:rsidR="009E18C1" w:rsidRDefault="00FF072B" w:rsidP="00172DB7">
      <w:pPr>
        <w:tabs>
          <w:tab w:val="left" w:pos="6237"/>
        </w:tabs>
        <w:spacing w:after="0" w:line="280" w:lineRule="exact"/>
        <w:ind w:left="-993" w:firstLine="426"/>
        <w:jc w:val="both"/>
        <w:rPr>
          <w:rFonts w:ascii="Times New Roman" w:hAnsi="Times New Roman" w:cs="Times New Roman"/>
        </w:rPr>
      </w:pPr>
      <w:r w:rsidRPr="00113D78">
        <w:rPr>
          <w:rFonts w:ascii="Times New Roman" w:hAnsi="Times New Roman" w:cs="Times New Roman"/>
        </w:rPr>
        <w:t>15</w:t>
      </w:r>
      <w:r w:rsidR="009E18C1" w:rsidRPr="00113D78">
        <w:rPr>
          <w:rFonts w:ascii="Times New Roman" w:hAnsi="Times New Roman" w:cs="Times New Roman"/>
        </w:rPr>
        <w:t>. Настоящий договор вступает в силу с момента его подписания Сторонами</w:t>
      </w:r>
      <w:r w:rsidR="00993C39" w:rsidRPr="00113D78">
        <w:rPr>
          <w:rFonts w:ascii="Times New Roman" w:hAnsi="Times New Roman" w:cs="Times New Roman"/>
        </w:rPr>
        <w:t xml:space="preserve"> и действует по</w:t>
      </w:r>
      <w:r w:rsidR="008F72BE" w:rsidRPr="00113D78">
        <w:rPr>
          <w:rFonts w:ascii="Times New Roman" w:hAnsi="Times New Roman" w:cs="Times New Roman"/>
        </w:rPr>
        <w:t xml:space="preserve"> </w:t>
      </w:r>
      <w:r w:rsidR="00113D78">
        <w:rPr>
          <w:rFonts w:ascii="Times New Roman" w:hAnsi="Times New Roman" w:cs="Times New Roman"/>
        </w:rPr>
        <w:t>_______</w:t>
      </w:r>
      <w:r w:rsidR="008F72BE" w:rsidRPr="00113D78">
        <w:rPr>
          <w:rFonts w:ascii="Times New Roman" w:hAnsi="Times New Roman" w:cs="Times New Roman"/>
        </w:rPr>
        <w:t xml:space="preserve">_______, </w:t>
      </w:r>
      <w:r w:rsidR="0093311F" w:rsidRPr="00113D78">
        <w:rPr>
          <w:rFonts w:ascii="Times New Roman" w:hAnsi="Times New Roman" w:cs="Times New Roman"/>
        </w:rPr>
        <w:br/>
      </w:r>
      <w:r w:rsidR="008F72BE" w:rsidRPr="00113D78">
        <w:rPr>
          <w:rFonts w:ascii="Times New Roman" w:hAnsi="Times New Roman" w:cs="Times New Roman"/>
        </w:rPr>
        <w:t>а в части взаиморасчетов – до полного исполнения Сторонами своих обязательств по договору.</w:t>
      </w:r>
    </w:p>
    <w:p w14:paraId="0864EF31" w14:textId="77777777" w:rsidR="00113D78" w:rsidRPr="0004240B" w:rsidRDefault="00113D78" w:rsidP="00113D78">
      <w:pPr>
        <w:tabs>
          <w:tab w:val="left" w:pos="6237"/>
        </w:tabs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4"/>
        <w:tblW w:w="1048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5"/>
      </w:tblGrid>
      <w:tr w:rsidR="00653104" w:rsidRPr="00113D78" w14:paraId="7EA14E20" w14:textId="77777777" w:rsidTr="00201359">
        <w:tc>
          <w:tcPr>
            <w:tcW w:w="5241" w:type="dxa"/>
          </w:tcPr>
          <w:p w14:paraId="706C7838" w14:textId="76E1E11E" w:rsidR="00653104" w:rsidRPr="00113D78" w:rsidRDefault="00653104" w:rsidP="00172DB7">
            <w:pPr>
              <w:tabs>
                <w:tab w:val="left" w:pos="6237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13D78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5245" w:type="dxa"/>
          </w:tcPr>
          <w:p w14:paraId="0C4CF009" w14:textId="6CECF077" w:rsidR="00653104" w:rsidRPr="00113D78" w:rsidRDefault="00653104" w:rsidP="00172DB7">
            <w:pPr>
              <w:tabs>
                <w:tab w:val="left" w:pos="6237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13D78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653104" w:rsidRPr="00113D78" w14:paraId="4964121D" w14:textId="77777777" w:rsidTr="00EB2195">
        <w:trPr>
          <w:trHeight w:val="1293"/>
        </w:trPr>
        <w:tc>
          <w:tcPr>
            <w:tcW w:w="5241" w:type="dxa"/>
          </w:tcPr>
          <w:p w14:paraId="0D3F1F0F" w14:textId="77777777" w:rsidR="00653104" w:rsidRPr="00113D78" w:rsidRDefault="00653104" w:rsidP="00172DB7">
            <w:pPr>
              <w:tabs>
                <w:tab w:val="left" w:pos="6237"/>
              </w:tabs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325B54D" w14:textId="77777777" w:rsidR="00B407FC" w:rsidRPr="00113D78" w:rsidRDefault="00B407FC" w:rsidP="0031305E">
            <w:pPr>
              <w:tabs>
                <w:tab w:val="left" w:pos="6237"/>
              </w:tabs>
              <w:ind w:left="-105"/>
              <w:rPr>
                <w:rFonts w:ascii="Times New Roman" w:hAnsi="Times New Roman" w:cs="Times New Roman"/>
              </w:rPr>
            </w:pPr>
            <w:r w:rsidRPr="00113D78">
              <w:rPr>
                <w:rFonts w:ascii="Times New Roman" w:hAnsi="Times New Roman" w:cs="Times New Roman"/>
              </w:rPr>
              <w:t>Государственное предприятие «</w:t>
            </w:r>
            <w:proofErr w:type="spellStart"/>
            <w:r w:rsidRPr="00113D78">
              <w:rPr>
                <w:rFonts w:ascii="Times New Roman" w:hAnsi="Times New Roman" w:cs="Times New Roman"/>
              </w:rPr>
              <w:t>УДМСиБ</w:t>
            </w:r>
            <w:proofErr w:type="spellEnd"/>
            <w:r w:rsidRPr="00113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D78">
              <w:rPr>
                <w:rFonts w:ascii="Times New Roman" w:hAnsi="Times New Roman" w:cs="Times New Roman"/>
              </w:rPr>
              <w:t>Мингорисполкома</w:t>
            </w:r>
            <w:proofErr w:type="spellEnd"/>
            <w:r w:rsidRPr="00113D78">
              <w:rPr>
                <w:rFonts w:ascii="Times New Roman" w:hAnsi="Times New Roman" w:cs="Times New Roman"/>
              </w:rPr>
              <w:t>»</w:t>
            </w:r>
          </w:p>
          <w:p w14:paraId="65CED81B" w14:textId="20F1E0B8" w:rsidR="00B407FC" w:rsidRPr="00113D78" w:rsidRDefault="00B407FC" w:rsidP="0031305E">
            <w:pPr>
              <w:tabs>
                <w:tab w:val="left" w:pos="6237"/>
              </w:tabs>
              <w:ind w:left="-97"/>
              <w:rPr>
                <w:rFonts w:ascii="Times New Roman" w:hAnsi="Times New Roman" w:cs="Times New Roman"/>
              </w:rPr>
            </w:pPr>
            <w:r w:rsidRPr="00113D78">
              <w:rPr>
                <w:rFonts w:ascii="Times New Roman" w:hAnsi="Times New Roman" w:cs="Times New Roman"/>
              </w:rPr>
              <w:t>Юридический адрес: 220075, г. Минск, ул.Промышленная,7</w:t>
            </w:r>
          </w:p>
          <w:p w14:paraId="41C43CD8" w14:textId="26D0657C" w:rsidR="00B407FC" w:rsidRPr="00113D78" w:rsidRDefault="001B1EAF" w:rsidP="0031305E">
            <w:pPr>
              <w:tabs>
                <w:tab w:val="left" w:pos="6237"/>
              </w:tabs>
              <w:ind w:left="-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8(017)</w:t>
            </w:r>
            <w:proofErr w:type="gramStart"/>
            <w:r>
              <w:rPr>
                <w:rFonts w:ascii="Times New Roman" w:hAnsi="Times New Roman" w:cs="Times New Roman"/>
              </w:rPr>
              <w:t>3775444 ,</w:t>
            </w:r>
            <w:proofErr w:type="gramEnd"/>
            <w:r>
              <w:rPr>
                <w:rFonts w:ascii="Times New Roman" w:hAnsi="Times New Roman" w:cs="Times New Roman"/>
              </w:rPr>
              <w:t xml:space="preserve"> факс 8(017)3975431</w:t>
            </w:r>
            <w:r w:rsidR="00B407FC" w:rsidRPr="00113D78">
              <w:rPr>
                <w:rFonts w:ascii="Times New Roman" w:hAnsi="Times New Roman" w:cs="Times New Roman"/>
              </w:rPr>
              <w:t xml:space="preserve"> </w:t>
            </w:r>
          </w:p>
          <w:p w14:paraId="1CC79233" w14:textId="750AD817" w:rsidR="00B407FC" w:rsidRPr="00113D78" w:rsidRDefault="00EB2195" w:rsidP="0031305E">
            <w:pPr>
              <w:tabs>
                <w:tab w:val="left" w:pos="6237"/>
              </w:tabs>
              <w:ind w:left="-97"/>
              <w:rPr>
                <w:rFonts w:ascii="Times New Roman" w:hAnsi="Times New Roman" w:cs="Times New Roman"/>
              </w:rPr>
            </w:pPr>
            <w:r w:rsidRPr="00113D78">
              <w:rPr>
                <w:rFonts w:ascii="Times New Roman" w:hAnsi="Times New Roman" w:cs="Times New Roman"/>
              </w:rPr>
              <w:t>Р\с</w:t>
            </w:r>
            <w:bookmarkStart w:id="0" w:name="_GoBack"/>
            <w:bookmarkEnd w:id="0"/>
            <w:r w:rsidR="00B407FC" w:rsidRPr="00113D78">
              <w:rPr>
                <w:rFonts w:ascii="Times New Roman" w:hAnsi="Times New Roman" w:cs="Times New Roman"/>
              </w:rPr>
              <w:t xml:space="preserve"> BY08BLBB30120100135464001001 Дирекция по Минску и Минской обл.  ОАО «</w:t>
            </w:r>
            <w:proofErr w:type="spellStart"/>
            <w:r w:rsidR="00B407FC" w:rsidRPr="00113D78">
              <w:rPr>
                <w:rFonts w:ascii="Times New Roman" w:hAnsi="Times New Roman" w:cs="Times New Roman"/>
              </w:rPr>
              <w:t>Белинвестбанк</w:t>
            </w:r>
            <w:proofErr w:type="spellEnd"/>
            <w:r w:rsidR="00B407FC" w:rsidRPr="00113D7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B407FC" w:rsidRPr="00113D78">
              <w:rPr>
                <w:rFonts w:ascii="Times New Roman" w:hAnsi="Times New Roman" w:cs="Times New Roman"/>
              </w:rPr>
              <w:t>г.Минск</w:t>
            </w:r>
            <w:proofErr w:type="spellEnd"/>
            <w:r w:rsidR="00B407FC" w:rsidRPr="00113D78">
              <w:rPr>
                <w:rFonts w:ascii="Times New Roman" w:hAnsi="Times New Roman" w:cs="Times New Roman"/>
              </w:rPr>
              <w:t>, ул. Коллекторная, 11</w:t>
            </w:r>
            <w:r w:rsidR="0093311F" w:rsidRPr="00113D78">
              <w:rPr>
                <w:rFonts w:ascii="Times New Roman" w:hAnsi="Times New Roman" w:cs="Times New Roman"/>
              </w:rPr>
              <w:t xml:space="preserve"> </w:t>
            </w:r>
            <w:r w:rsidR="00B407FC" w:rsidRPr="00113D78">
              <w:rPr>
                <w:rFonts w:ascii="Times New Roman" w:hAnsi="Times New Roman" w:cs="Times New Roman"/>
              </w:rPr>
              <w:t>БИК BLBBBY2X</w:t>
            </w:r>
          </w:p>
          <w:p w14:paraId="2F4074E3" w14:textId="660A916E" w:rsidR="00B407FC" w:rsidRPr="00113D78" w:rsidRDefault="00B407FC" w:rsidP="0031305E">
            <w:pPr>
              <w:tabs>
                <w:tab w:val="left" w:pos="6237"/>
              </w:tabs>
              <w:ind w:left="-97"/>
              <w:jc w:val="both"/>
              <w:rPr>
                <w:rFonts w:ascii="Times New Roman" w:hAnsi="Times New Roman" w:cs="Times New Roman"/>
              </w:rPr>
            </w:pPr>
            <w:r w:rsidRPr="00113D78">
              <w:rPr>
                <w:rFonts w:ascii="Times New Roman" w:hAnsi="Times New Roman" w:cs="Times New Roman"/>
              </w:rPr>
              <w:t xml:space="preserve">УНП </w:t>
            </w:r>
            <w:r w:rsidR="00201359" w:rsidRPr="00113D78">
              <w:rPr>
                <w:rFonts w:ascii="Times New Roman" w:hAnsi="Times New Roman" w:cs="Times New Roman"/>
              </w:rPr>
              <w:t>100135464, ОКПО 03368054</w:t>
            </w:r>
          </w:p>
          <w:p w14:paraId="4997389F" w14:textId="4E18E8AB" w:rsidR="00653104" w:rsidRPr="00113D78" w:rsidRDefault="00201359" w:rsidP="0004240B">
            <w:pPr>
              <w:tabs>
                <w:tab w:val="left" w:pos="6237"/>
              </w:tabs>
              <w:spacing w:line="280" w:lineRule="exact"/>
              <w:ind w:left="-97"/>
              <w:jc w:val="both"/>
              <w:rPr>
                <w:rFonts w:ascii="Times New Roman" w:hAnsi="Times New Roman" w:cs="Times New Roman"/>
              </w:rPr>
            </w:pPr>
            <w:r w:rsidRPr="00113D78">
              <w:rPr>
                <w:rFonts w:ascii="Times New Roman" w:hAnsi="Times New Roman" w:cs="Times New Roman"/>
              </w:rPr>
              <w:t>__________</w:t>
            </w:r>
            <w:r w:rsidR="00887AB7" w:rsidRPr="00113D78">
              <w:rPr>
                <w:rFonts w:ascii="Times New Roman" w:hAnsi="Times New Roman" w:cs="Times New Roman"/>
              </w:rPr>
              <w:t xml:space="preserve"> ____________________________</w:t>
            </w:r>
          </w:p>
        </w:tc>
      </w:tr>
    </w:tbl>
    <w:p w14:paraId="07E2C05B" w14:textId="4DF7CEB8" w:rsidR="0040455E" w:rsidRPr="00EB2195" w:rsidRDefault="0040455E" w:rsidP="0004240B">
      <w:pPr>
        <w:tabs>
          <w:tab w:val="left" w:pos="6237"/>
        </w:tabs>
        <w:spacing w:after="0" w:line="280" w:lineRule="exact"/>
        <w:jc w:val="both"/>
        <w:rPr>
          <w:rFonts w:ascii="Times New Roman" w:hAnsi="Times New Roman" w:cs="Times New Roman"/>
          <w:sz w:val="23"/>
          <w:szCs w:val="23"/>
        </w:rPr>
      </w:pPr>
    </w:p>
    <w:sectPr w:rsidR="0040455E" w:rsidRPr="00EB2195" w:rsidSect="0031305E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7BEA"/>
    <w:multiLevelType w:val="hybridMultilevel"/>
    <w:tmpl w:val="0374BB2A"/>
    <w:lvl w:ilvl="0" w:tplc="1FAC66E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1317F"/>
    <w:multiLevelType w:val="hybridMultilevel"/>
    <w:tmpl w:val="85D6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E"/>
    <w:rsid w:val="00020DF5"/>
    <w:rsid w:val="0004240B"/>
    <w:rsid w:val="00053340"/>
    <w:rsid w:val="00060F95"/>
    <w:rsid w:val="000F3F5A"/>
    <w:rsid w:val="00113D78"/>
    <w:rsid w:val="0013313B"/>
    <w:rsid w:val="00135725"/>
    <w:rsid w:val="00147139"/>
    <w:rsid w:val="00155D2D"/>
    <w:rsid w:val="00172DB7"/>
    <w:rsid w:val="001B1EAF"/>
    <w:rsid w:val="00201359"/>
    <w:rsid w:val="00226707"/>
    <w:rsid w:val="0031305E"/>
    <w:rsid w:val="0040455E"/>
    <w:rsid w:val="00472BFA"/>
    <w:rsid w:val="00492EF1"/>
    <w:rsid w:val="004A4247"/>
    <w:rsid w:val="004E2EDB"/>
    <w:rsid w:val="00522FC6"/>
    <w:rsid w:val="0052519D"/>
    <w:rsid w:val="0058576C"/>
    <w:rsid w:val="005C56BE"/>
    <w:rsid w:val="00653104"/>
    <w:rsid w:val="00734965"/>
    <w:rsid w:val="007D2660"/>
    <w:rsid w:val="007F24AA"/>
    <w:rsid w:val="00887AB7"/>
    <w:rsid w:val="008F72BE"/>
    <w:rsid w:val="0093311F"/>
    <w:rsid w:val="00987B2D"/>
    <w:rsid w:val="00993C39"/>
    <w:rsid w:val="009D3B84"/>
    <w:rsid w:val="009E030B"/>
    <w:rsid w:val="009E18C1"/>
    <w:rsid w:val="00B407FC"/>
    <w:rsid w:val="00BA6D0E"/>
    <w:rsid w:val="00CD55BB"/>
    <w:rsid w:val="00E1665A"/>
    <w:rsid w:val="00E75732"/>
    <w:rsid w:val="00E826C9"/>
    <w:rsid w:val="00EA0A43"/>
    <w:rsid w:val="00EB2195"/>
    <w:rsid w:val="00EF2EE5"/>
    <w:rsid w:val="00F32D20"/>
    <w:rsid w:val="00F879D8"/>
    <w:rsid w:val="00FC5439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0850"/>
  <w15:chartTrackingRefBased/>
  <w15:docId w15:val="{6A854377-06F5-45B0-B1E5-217B705D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B2D"/>
    <w:pPr>
      <w:ind w:left="720"/>
      <w:contextualSpacing/>
    </w:pPr>
  </w:style>
  <w:style w:type="table" w:styleId="a4">
    <w:name w:val="Table Grid"/>
    <w:basedOn w:val="a1"/>
    <w:uiPriority w:val="39"/>
    <w:rsid w:val="0065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Jurist1</dc:creator>
  <cp:keywords/>
  <dc:description/>
  <cp:lastModifiedBy>Гиринская Анна Викторовна</cp:lastModifiedBy>
  <cp:revision>3</cp:revision>
  <cp:lastPrinted>2024-01-15T06:56:00Z</cp:lastPrinted>
  <dcterms:created xsi:type="dcterms:W3CDTF">2024-04-18T05:08:00Z</dcterms:created>
  <dcterms:modified xsi:type="dcterms:W3CDTF">2024-04-18T05:09:00Z</dcterms:modified>
</cp:coreProperties>
</file>